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0D9" w:rsidRDefault="00EF10D9">
      <w:pPr>
        <w:pStyle w:val="a3"/>
        <w:ind w:left="0"/>
        <w:jc w:val="left"/>
        <w:rPr>
          <w:sz w:val="28"/>
        </w:rPr>
      </w:pPr>
    </w:p>
    <w:p w:rsidR="00EF10D9" w:rsidRDefault="00FC5D61" w:rsidP="00B52AE5">
      <w:pPr>
        <w:pStyle w:val="a3"/>
        <w:ind w:left="0"/>
        <w:sectPr w:rsidR="00EF10D9" w:rsidSect="000A63CF">
          <w:type w:val="continuous"/>
          <w:pgSz w:w="11910" w:h="16840"/>
          <w:pgMar w:top="1134" w:right="851" w:bottom="1134" w:left="1134" w:header="720" w:footer="720" w:gutter="0"/>
          <w:cols w:space="720"/>
          <w:docGrid w:linePitch="299"/>
        </w:sectPr>
      </w:pPr>
      <w:bookmarkStart w:id="0" w:name="_GoBack"/>
      <w:r w:rsidRPr="00FC5D61">
        <w:rPr>
          <w:b/>
          <w:bCs/>
          <w:noProof/>
          <w:color w:val="000000"/>
          <w:lang w:eastAsia="ru-RU"/>
        </w:rPr>
        <w:lastRenderedPageBreak/>
        <w:drawing>
          <wp:inline distT="0" distB="0" distL="0" distR="0">
            <wp:extent cx="6463665" cy="9786281"/>
            <wp:effectExtent l="0" t="0" r="0" b="5715"/>
            <wp:docPr id="1" name="Рисунок 1" descr="C:\Users\User\Downloads\1780306843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78030684339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67585" cy="9792216"/>
                    </a:xfrm>
                    <a:prstGeom prst="rect">
                      <a:avLst/>
                    </a:prstGeom>
                    <a:noFill/>
                    <a:ln>
                      <a:noFill/>
                    </a:ln>
                  </pic:spPr>
                </pic:pic>
              </a:graphicData>
            </a:graphic>
          </wp:inline>
        </w:drawing>
      </w:r>
      <w:bookmarkEnd w:id="0"/>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D139BF" w:rsidRPr="00D139BF">
        <w:rPr>
          <w:sz w:val="24"/>
          <w:szCs w:val="24"/>
        </w:rPr>
        <w:t xml:space="preserve">  </w:t>
      </w:r>
      <w:r>
        <w:rPr>
          <w:sz w:val="24"/>
          <w:szCs w:val="24"/>
        </w:rPr>
        <w:t xml:space="preserve">в </w:t>
      </w:r>
      <w:r w:rsidR="00D139BF" w:rsidRPr="00D139BF">
        <w:rPr>
          <w:sz w:val="24"/>
          <w:szCs w:val="24"/>
        </w:rPr>
        <w:t>МБОУ «</w:t>
      </w:r>
      <w:r w:rsidR="006737AC">
        <w:rPr>
          <w:sz w:val="24"/>
          <w:szCs w:val="24"/>
        </w:rPr>
        <w:t xml:space="preserve">Чувашскомайнская </w:t>
      </w:r>
      <w:r w:rsidR="00D139BF" w:rsidRPr="00D139BF">
        <w:rPr>
          <w:sz w:val="24"/>
          <w:szCs w:val="24"/>
        </w:rPr>
        <w:t>ООШ»</w:t>
      </w:r>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r>
        <w:rPr>
          <w:sz w:val="24"/>
        </w:rPr>
        <w:t>Сан</w:t>
      </w:r>
      <w:r w:rsidR="006737AC">
        <w:rPr>
          <w:sz w:val="24"/>
        </w:rPr>
        <w:t xml:space="preserve"> </w:t>
      </w:r>
      <w:r>
        <w:rPr>
          <w:sz w:val="24"/>
        </w:rPr>
        <w:t>Пин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Pr="00D139BF">
        <w:rPr>
          <w:sz w:val="24"/>
          <w:szCs w:val="24"/>
        </w:rPr>
        <w:t>МБОУ «</w:t>
      </w:r>
      <w:r w:rsidR="006737AC">
        <w:rPr>
          <w:sz w:val="24"/>
          <w:szCs w:val="24"/>
        </w:rPr>
        <w:t>Чувашскомайнская</w:t>
      </w:r>
      <w:r w:rsidRPr="00D139BF">
        <w:rPr>
          <w:sz w:val="24"/>
          <w:szCs w:val="24"/>
        </w:rPr>
        <w:t xml:space="preserve"> ООШ»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Республики Татарстан от</w:t>
      </w:r>
      <w:r>
        <w:rPr>
          <w:sz w:val="24"/>
          <w:szCs w:val="24"/>
        </w:rPr>
        <w:t xml:space="preserve"> </w:t>
      </w:r>
      <w:r w:rsidR="00D332BF">
        <w:rPr>
          <w:sz w:val="24"/>
          <w:szCs w:val="24"/>
        </w:rPr>
        <w:t>11.06.2021 г. № 221.</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 xml:space="preserve">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пребыванием детей МБОУ «</w:t>
      </w:r>
      <w:r w:rsidR="006737AC">
        <w:t>Чувашскомайнская</w:t>
      </w:r>
      <w:r w:rsidRPr="00D139BF">
        <w:t xml:space="preserve"> ООШ»</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МБОУ «</w:t>
      </w:r>
      <w:r w:rsidR="006737AC">
        <w:t>Чувашскомайнская</w:t>
      </w:r>
      <w:r>
        <w:t xml:space="preserve"> ООШ»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субъектности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EF10D9" w:rsidRDefault="00D139BF" w:rsidP="00FE242F">
      <w:pPr>
        <w:pStyle w:val="a5"/>
        <w:numPr>
          <w:ilvl w:val="0"/>
          <w:numId w:val="29"/>
        </w:numPr>
        <w:tabs>
          <w:tab w:val="left" w:pos="406"/>
        </w:tabs>
        <w:spacing w:before="68"/>
        <w:ind w:left="0" w:right="2" w:firstLine="567"/>
        <w:rPr>
          <w:sz w:val="24"/>
        </w:rPr>
      </w:pPr>
      <w:r>
        <w:rPr>
          <w:sz w:val="24"/>
        </w:rPr>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lastRenderedPageBreak/>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D479EF" w:rsidRDefault="00D479EF" w:rsidP="00D479EF">
      <w:pPr>
        <w:pStyle w:val="2"/>
        <w:tabs>
          <w:tab w:val="left" w:pos="902"/>
        </w:tabs>
        <w:spacing w:line="240" w:lineRule="auto"/>
        <w:ind w:left="902"/>
      </w:pP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t xml:space="preserve">доброты, милосердия, справедливости, дружелюбия и взаимопомощи, уважения к старшим, </w:t>
      </w:r>
      <w:r>
        <w:lastRenderedPageBreak/>
        <w:t>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EF10D9" w:rsidRDefault="00D479EF" w:rsidP="00D03032">
      <w:pPr>
        <w:pStyle w:val="a3"/>
        <w:spacing w:before="66"/>
        <w:ind w:left="0" w:right="144" w:firstLine="567"/>
      </w:pPr>
      <w:r>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lastRenderedPageBreak/>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EF10D9"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lastRenderedPageBreak/>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EF10D9" w:rsidRDefault="00D139BF" w:rsidP="00D03032">
      <w:pPr>
        <w:pStyle w:val="a3"/>
        <w:spacing w:before="66"/>
        <w:ind w:right="2"/>
      </w:pPr>
      <w:r>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r>
        <w:rPr>
          <w:sz w:val="24"/>
        </w:rPr>
        <w:t xml:space="preserve">буллинга в детской и </w:t>
      </w:r>
      <w:r>
        <w:rPr>
          <w:sz w:val="24"/>
        </w:rPr>
        <w:lastRenderedPageBreak/>
        <w:t>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EF10D9" w:rsidRDefault="00D03032" w:rsidP="00D03032">
      <w:pPr>
        <w:tabs>
          <w:tab w:val="left" w:pos="989"/>
        </w:tabs>
        <w:ind w:right="2" w:firstLine="567"/>
      </w:pPr>
      <w:r>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EF10D9" w:rsidRDefault="00D139BF" w:rsidP="00D03032">
      <w:pPr>
        <w:pStyle w:val="a3"/>
        <w:spacing w:before="1"/>
        <w:ind w:left="0" w:right="2" w:firstLine="567"/>
      </w:pPr>
      <w:r>
        <w:t>морально-волевых качест</w:t>
      </w:r>
      <w:r w:rsidR="00EE7F60">
        <w:t xml:space="preserve">в, повышение уровня физического  </w:t>
      </w:r>
      <w:r>
        <w:t>развития. 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 xml:space="preserve">физкультурно-оздоровительные занятия, которые проводятся с детьми по графику, </w:t>
      </w:r>
      <w:r>
        <w:rPr>
          <w:sz w:val="24"/>
        </w:rPr>
        <w:lastRenderedPageBreak/>
        <w:t>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«Смешарики:</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траве»</w:t>
      </w:r>
      <w:r>
        <w:rPr>
          <w:spacing w:val="40"/>
          <w:sz w:val="24"/>
        </w:rPr>
        <w:t xml:space="preserve"> </w:t>
      </w:r>
      <w:r>
        <w:rPr>
          <w:sz w:val="24"/>
        </w:rPr>
        <w:t>с</w:t>
      </w:r>
      <w:r>
        <w:rPr>
          <w:spacing w:val="40"/>
          <w:sz w:val="24"/>
        </w:rPr>
        <w:t xml:space="preserve"> </w:t>
      </w:r>
      <w:r>
        <w:rPr>
          <w:sz w:val="24"/>
        </w:rPr>
        <w:t>просмотром</w:t>
      </w:r>
      <w:r>
        <w:rPr>
          <w:spacing w:val="40"/>
          <w:sz w:val="24"/>
        </w:rPr>
        <w:t xml:space="preserve"> </w:t>
      </w:r>
      <w:r>
        <w:rPr>
          <w:sz w:val="24"/>
        </w:rPr>
        <w:t>фильмов</w:t>
      </w:r>
      <w:r>
        <w:rPr>
          <w:spacing w:val="40"/>
          <w:sz w:val="24"/>
        </w:rPr>
        <w:t xml:space="preserve"> </w:t>
      </w:r>
      <w:r>
        <w:rPr>
          <w:sz w:val="24"/>
        </w:rPr>
        <w:t>приуроченных</w:t>
      </w:r>
      <w:r>
        <w:rPr>
          <w:spacing w:val="40"/>
          <w:sz w:val="24"/>
        </w:rPr>
        <w:t xml:space="preserve"> </w:t>
      </w:r>
      <w:r>
        <w:rPr>
          <w:sz w:val="24"/>
        </w:rPr>
        <w:t>к</w:t>
      </w:r>
      <w:r>
        <w:rPr>
          <w:spacing w:val="40"/>
          <w:sz w:val="24"/>
        </w:rPr>
        <w:t xml:space="preserve"> </w:t>
      </w:r>
      <w:r>
        <w:rPr>
          <w:sz w:val="24"/>
        </w:rPr>
        <w:t>80-летию</w:t>
      </w:r>
      <w:r>
        <w:rPr>
          <w:spacing w:val="40"/>
          <w:sz w:val="24"/>
        </w:rPr>
        <w:t xml:space="preserve"> </w:t>
      </w:r>
      <w:r>
        <w:rPr>
          <w:sz w:val="24"/>
        </w:rPr>
        <w:t xml:space="preserve">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r>
        <w:t>«Десять</w:t>
      </w:r>
      <w:r>
        <w:rPr>
          <w:spacing w:val="-6"/>
        </w:rPr>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 xml:space="preserve">принципы коллегиальности и диалогового взаимодействия обуславливают </w:t>
      </w:r>
      <w:r>
        <w:rPr>
          <w:sz w:val="24"/>
        </w:rPr>
        <w:lastRenderedPageBreak/>
        <w:t>совместную деятельность субъектов психологического сопровождения в рамках единой системы 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социальной дезадаптации</w:t>
      </w:r>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t>профилактика</w:t>
      </w:r>
      <w:r>
        <w:rPr>
          <w:spacing w:val="-6"/>
          <w:sz w:val="24"/>
        </w:rPr>
        <w:t xml:space="preserve"> </w:t>
      </w:r>
      <w:r>
        <w:rPr>
          <w:sz w:val="24"/>
        </w:rPr>
        <w:t>буллинга</w:t>
      </w:r>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lastRenderedPageBreak/>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EF10D9" w:rsidRDefault="00CE01CA" w:rsidP="00D03032">
      <w:pPr>
        <w:pStyle w:val="a3"/>
        <w:ind w:left="0" w:right="2" w:firstLine="567"/>
      </w:pPr>
      <w:r>
        <w:rPr>
          <w:b/>
        </w:rPr>
        <w:t>На уровне организации отдыха детей</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EF10D9" w:rsidRDefault="00D139BF" w:rsidP="00D03032">
      <w:pPr>
        <w:pStyle w:val="a3"/>
        <w:ind w:left="0" w:right="2" w:firstLine="567"/>
      </w:pPr>
      <w:r>
        <w:t>Поощрения социальной успешности и проявлений активной жизненной позиции детей происходит на:</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r>
        <w:rPr>
          <w:sz w:val="24"/>
        </w:rPr>
        <w:t>уровне</w:t>
      </w:r>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EF10D9" w:rsidRDefault="005F2029" w:rsidP="00D03032">
      <w:pPr>
        <w:pStyle w:val="a3"/>
        <w:spacing w:before="66"/>
        <w:ind w:left="0" w:right="2" w:firstLine="567"/>
      </w:pPr>
      <w:r>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r>
        <w:t>самоизменения.</w:t>
      </w:r>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lastRenderedPageBreak/>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EF10D9" w:rsidRDefault="00D139BF" w:rsidP="00627A1C">
      <w:pPr>
        <w:pStyle w:val="a3"/>
        <w:ind w:left="0" w:right="2" w:firstLine="567"/>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r>
        <w:t>профориентационной</w:t>
      </w:r>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r>
        <w:t>профессиональной</w:t>
      </w:r>
      <w:r>
        <w:rPr>
          <w:spacing w:val="80"/>
        </w:rPr>
        <w:t xml:space="preserve"> </w:t>
      </w:r>
      <w:r>
        <w:t>деятельности.</w:t>
      </w:r>
      <w:r>
        <w:rPr>
          <w:spacing w:val="40"/>
        </w:rPr>
        <w:t xml:space="preserve"> </w:t>
      </w:r>
      <w:r>
        <w:t>Создавая</w:t>
      </w:r>
      <w:r>
        <w:rPr>
          <w:spacing w:val="80"/>
        </w:rPr>
        <w:t xml:space="preserve"> </w:t>
      </w:r>
      <w:r>
        <w:t>профориентационно</w:t>
      </w:r>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r>
        <w:rPr>
          <w:sz w:val="24"/>
        </w:rPr>
        <w:t>профориентационные</w:t>
      </w:r>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r>
        <w:rPr>
          <w:spacing w:val="-2"/>
          <w:sz w:val="24"/>
        </w:rPr>
        <w:t>квесты.</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Программу 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lastRenderedPageBreak/>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деятельности и еѐ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к волонтерству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5F2029" w:rsidRDefault="00D139BF" w:rsidP="00627A1C">
      <w:pPr>
        <w:pStyle w:val="a3"/>
        <w:ind w:left="0" w:right="2" w:firstLine="567"/>
      </w:pPr>
      <w:r>
        <w:t>1 июня - День защиты детей; 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EF10D9" w:rsidRDefault="00D139BF" w:rsidP="00627A1C">
      <w:pPr>
        <w:pStyle w:val="a3"/>
        <w:spacing w:before="66"/>
        <w:ind w:left="0" w:right="2" w:firstLine="567"/>
        <w:jc w:val="left"/>
      </w:pPr>
      <w:r>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r>
        <w:t>профориентационные,</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Профилактика и безопасность – профилактика девиантного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lastRenderedPageBreak/>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r>
        <w:rPr>
          <w:color w:val="000000"/>
          <w:spacing w:val="-10"/>
          <w:shd w:val="clear" w:color="auto" w:fill="FAFAFA"/>
        </w:rPr>
        <w:t>в</w:t>
      </w:r>
      <w:r w:rsidR="00627A1C">
        <w:rPr>
          <w:color w:val="000000"/>
          <w:spacing w:val="-10"/>
          <w:shd w:val="clear" w:color="auto" w:fill="FAFAFA"/>
        </w:rPr>
        <w:t xml:space="preserve"> </w:t>
      </w:r>
      <w:r>
        <w:rPr>
          <w:noProof/>
          <w:sz w:val="20"/>
          <w:lang w:eastAsia="ru-RU"/>
        </w:rPr>
        <mc:AlternateContent>
          <mc:Choice Requires="wps">
            <w:drawing>
              <wp:inline distT="0" distB="0" distL="0" distR="0">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B41CD8" w:rsidRDefault="00B41CD8">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wps:txbx>
                      <wps:bodyPr wrap="square" lIns="0" tIns="0" rIns="0" bIns="0" rtlCol="0">
                        <a:noAutofit/>
                      </wps:bodyPr>
                    </wps:wsp>
                  </a:graphicData>
                </a:graphic>
              </wp:inline>
            </w:drawing>
          </mc:Choice>
          <mc:Fallback>
            <w:pict>
              <v:shape id="Textbox 8"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B41CD8" w:rsidRDefault="00B41CD8">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sidR="00627A1C">
        <w:rPr>
          <w:color w:val="000000"/>
          <w:spacing w:val="-10"/>
          <w:shd w:val="clear" w:color="auto" w:fill="FAFAFA"/>
        </w:rPr>
        <w:t xml:space="preserve"> </w:t>
      </w:r>
      <w:r>
        <w:rPr>
          <w:color w:val="000000"/>
          <w:shd w:val="clear" w:color="auto" w:fill="FAFAFA"/>
        </w:rPr>
        <w:t>собственному</w:t>
      </w:r>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мини-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мероприятий: День Спасайкина, Мы за здоровый образ жизни, Знайте правила движения</w:t>
      </w:r>
      <w:r>
        <w:rPr>
          <w:color w:val="000000"/>
          <w:sz w:val="24"/>
        </w:rPr>
        <w:t xml:space="preserve"> </w:t>
      </w:r>
      <w:r>
        <w:rPr>
          <w:color w:val="000000"/>
          <w:sz w:val="24"/>
          <w:shd w:val="clear" w:color="auto" w:fill="FAFAFA"/>
        </w:rPr>
        <w:t>как таблицу умножения и т.д..;</w:t>
      </w:r>
    </w:p>
    <w:p w:rsidR="00EF10D9" w:rsidRDefault="00D139BF" w:rsidP="00627A1C">
      <w:pPr>
        <w:pStyle w:val="a5"/>
        <w:numPr>
          <w:ilvl w:val="0"/>
          <w:numId w:val="25"/>
        </w:numPr>
        <w:tabs>
          <w:tab w:val="left" w:pos="1230"/>
        </w:tabs>
        <w:ind w:left="0" w:right="2" w:firstLine="567"/>
        <w:rPr>
          <w:sz w:val="24"/>
        </w:rPr>
      </w:pPr>
      <w:r>
        <w:rPr>
          <w:color w:val="000000"/>
          <w:sz w:val="24"/>
          <w:shd w:val="clear" w:color="auto" w:fill="FAFAFA"/>
        </w:rPr>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поведения, развитие у обучающихся навыков саморефлексии,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организация деятельности, альтернативной девиантному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Цель медиапространства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 xml:space="preserve">творческой самореализации </w:t>
      </w:r>
      <w:r>
        <w:lastRenderedPageBreak/>
        <w:t>детей.</w:t>
      </w:r>
    </w:p>
    <w:p w:rsidR="00EF10D9" w:rsidRDefault="00D139BF" w:rsidP="00627A1C">
      <w:pPr>
        <w:pStyle w:val="a3"/>
        <w:ind w:left="0" w:right="2" w:firstLine="567"/>
      </w:pPr>
      <w:r>
        <w:t>Воспитательный потенциал медиапространства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детский медиацентр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r>
        <w:rPr>
          <w:b/>
          <w:i/>
        </w:rPr>
        <w:t>Общелагерный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t>Групповой уровень</w:t>
      </w:r>
      <w:r>
        <w:t>,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 xml:space="preserve">дел: конкурс на самую интересную Символику отряда; конкурс каллиграфического написания </w:t>
      </w:r>
      <w:r>
        <w:rPr>
          <w:sz w:val="24"/>
        </w:rPr>
        <w:lastRenderedPageBreak/>
        <w:t>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Pr>
          <w:spacing w:val="-1"/>
          <w:sz w:val="24"/>
        </w:rPr>
        <w:t xml:space="preserve"> </w:t>
      </w:r>
      <w:r>
        <w:rPr>
          <w:sz w:val="24"/>
        </w:rPr>
        <w:t>сплочение</w:t>
      </w:r>
      <w:r>
        <w:rPr>
          <w:spacing w:val="-3"/>
          <w:sz w:val="24"/>
        </w:rPr>
        <w:t xml:space="preserve"> </w:t>
      </w:r>
      <w:r>
        <w:rPr>
          <w:sz w:val="24"/>
        </w:rPr>
        <w:t>и командообразование, огонек знакомства, игра «Скажи хорошее</w:t>
      </w:r>
      <w:r>
        <w:rPr>
          <w:spacing w:val="-1"/>
          <w:sz w:val="24"/>
        </w:rPr>
        <w:t xml:space="preserve"> </w:t>
      </w:r>
      <w:r>
        <w:rPr>
          <w:sz w:val="24"/>
        </w:rPr>
        <w:t>о друге», интенсив «Поделись улыбкою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огонек: огонек знакомства, огонек оргпериода,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w:t>
      </w:r>
    </w:p>
    <w:p w:rsidR="00EF10D9" w:rsidRDefault="00D139BF" w:rsidP="00627A1C">
      <w:pPr>
        <w:pStyle w:val="a3"/>
        <w:ind w:left="0" w:firstLine="567"/>
      </w:pPr>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Default="00D139BF" w:rsidP="0088148B">
      <w:pPr>
        <w:spacing w:line="276" w:lineRule="auto"/>
        <w:ind w:right="2" w:firstLine="567"/>
        <w:jc w:val="both"/>
      </w:pPr>
      <w:r w:rsidRPr="00432481">
        <w:rPr>
          <w:sz w:val="24"/>
        </w:rPr>
        <w:t>Особенностью</w:t>
      </w:r>
      <w:r w:rsidRPr="00432481">
        <w:rPr>
          <w:spacing w:val="35"/>
          <w:sz w:val="24"/>
        </w:rPr>
        <w:t xml:space="preserve"> </w:t>
      </w:r>
      <w:r w:rsidRPr="00432481">
        <w:rPr>
          <w:sz w:val="24"/>
        </w:rPr>
        <w:t>организуемого</w:t>
      </w:r>
      <w:r w:rsidRPr="00432481">
        <w:rPr>
          <w:spacing w:val="37"/>
          <w:sz w:val="24"/>
        </w:rPr>
        <w:t xml:space="preserve"> </w:t>
      </w:r>
      <w:r w:rsidRPr="00432481">
        <w:rPr>
          <w:sz w:val="24"/>
        </w:rPr>
        <w:t>в</w:t>
      </w:r>
      <w:r w:rsidR="00592A80" w:rsidRPr="00432481">
        <w:rPr>
          <w:sz w:val="24"/>
        </w:rPr>
        <w:t xml:space="preserve"> МБОУ «</w:t>
      </w:r>
      <w:r w:rsidR="006737AC">
        <w:rPr>
          <w:sz w:val="24"/>
        </w:rPr>
        <w:t>Чувашскомайнская</w:t>
      </w:r>
      <w:r w:rsidR="00592A80" w:rsidRPr="00432481">
        <w:rPr>
          <w:sz w:val="24"/>
        </w:rPr>
        <w:t xml:space="preserve"> ООШ»</w:t>
      </w:r>
      <w:r w:rsidR="00F16576">
        <w:rPr>
          <w:sz w:val="24"/>
        </w:rPr>
        <w:t xml:space="preserve"> </w:t>
      </w:r>
      <w:r w:rsidRPr="00432481">
        <w:t>воспитательного процесса служит наличие контингента учащихся,</w:t>
      </w:r>
      <w:r w:rsidR="00592A80" w:rsidRPr="00432481">
        <w:t xml:space="preserve"> из </w:t>
      </w:r>
      <w:r w:rsidRPr="00432481">
        <w:t>семей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432481" w:rsidP="00627A1C">
      <w:pPr>
        <w:pStyle w:val="a3"/>
        <w:ind w:left="0" w:right="2" w:firstLine="567"/>
      </w:pPr>
      <w:r>
        <w:t xml:space="preserve">              </w:t>
      </w:r>
      <w:r w:rsidR="00D139BF">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sidR="00D139BF">
        <w:rPr>
          <w:spacing w:val="-2"/>
        </w:rPr>
        <w:t xml:space="preserve"> </w:t>
      </w:r>
      <w:r w:rsidR="00D139BF">
        <w:t>семей, дети группы</w:t>
      </w:r>
      <w:r w:rsidR="00D139BF">
        <w:rPr>
          <w:spacing w:val="-2"/>
        </w:rPr>
        <w:t xml:space="preserve"> </w:t>
      </w:r>
      <w:r w:rsidR="00D139BF">
        <w:t>риска,</w:t>
      </w:r>
      <w:r w:rsidR="00D139BF">
        <w:rPr>
          <w:spacing w:val="-1"/>
        </w:rPr>
        <w:t xml:space="preserve"> </w:t>
      </w:r>
      <w:r w:rsidR="00D139BF">
        <w:t>а</w:t>
      </w:r>
      <w:r w:rsidR="00D139BF">
        <w:rPr>
          <w:spacing w:val="-2"/>
        </w:rPr>
        <w:t xml:space="preserve"> </w:t>
      </w:r>
      <w:r w:rsidR="00D139BF">
        <w:t>так</w:t>
      </w:r>
      <w:r w:rsidR="00D139BF">
        <w:rPr>
          <w:spacing w:val="-5"/>
        </w:rPr>
        <w:t xml:space="preserve"> </w:t>
      </w:r>
      <w:r w:rsidR="00D139BF">
        <w:t>же</w:t>
      </w:r>
      <w:r w:rsidR="00D139BF">
        <w:rPr>
          <w:spacing w:val="-2"/>
        </w:rPr>
        <w:t xml:space="preserve"> </w:t>
      </w:r>
      <w:r w:rsidR="00D139BF">
        <w:t>дети имеющие</w:t>
      </w:r>
      <w:r w:rsidR="00D139BF">
        <w:rPr>
          <w:spacing w:val="-2"/>
        </w:rPr>
        <w:t xml:space="preserve"> </w:t>
      </w:r>
      <w:r w:rsidR="00D139BF">
        <w:t>статус</w:t>
      </w:r>
      <w:r w:rsidR="00D139BF">
        <w:rPr>
          <w:spacing w:val="-2"/>
        </w:rPr>
        <w:t xml:space="preserve"> </w:t>
      </w:r>
      <w:r w:rsidR="00D139BF">
        <w:t>ОВЗ.</w:t>
      </w:r>
      <w:r w:rsidR="00D139BF">
        <w:rPr>
          <w:spacing w:val="-2"/>
        </w:rPr>
        <w:t xml:space="preserve"> </w:t>
      </w:r>
      <w:r w:rsidR="00592A80">
        <w:t>Длительность смены составляет 21</w:t>
      </w:r>
      <w:r w:rsidR="00D139BF">
        <w:t xml:space="preserve"> дней. В пришкольном лагере ребенок заполняет свое свободное</w:t>
      </w:r>
      <w:r w:rsidR="00D139BF">
        <w:rPr>
          <w:spacing w:val="40"/>
        </w:rPr>
        <w:t xml:space="preserve"> </w:t>
      </w:r>
      <w:r w:rsidR="00D139BF">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lastRenderedPageBreak/>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квизы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t>«</w:t>
      </w:r>
      <w:r w:rsidR="006737AC">
        <w:t xml:space="preserve">Чувашскомайнская </w:t>
      </w:r>
      <w:r>
        <w:t>ООШ»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lastRenderedPageBreak/>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В основу организации закладываются здоровьесберегающие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592A80">
        <w:t>БОУ «</w:t>
      </w:r>
      <w:r w:rsidR="006737AC">
        <w:t>Чувашскомайнская</w:t>
      </w:r>
      <w:r w:rsidR="00592A80">
        <w:t xml:space="preserve"> ООШ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Pr>
          <w:sz w:val="24"/>
        </w:rPr>
        <w:t>Доступ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lastRenderedPageBreak/>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Pr>
          <w:spacing w:val="-3"/>
          <w:sz w:val="24"/>
        </w:rPr>
        <w:t xml:space="preserve"> </w:t>
      </w:r>
      <w:r>
        <w:rPr>
          <w:sz w:val="24"/>
        </w:rPr>
        <w:t>детей</w:t>
      </w:r>
      <w:r>
        <w:rPr>
          <w:spacing w:val="-4"/>
          <w:sz w:val="24"/>
        </w:rPr>
        <w:t xml:space="preserve"> </w:t>
      </w:r>
      <w:r>
        <w:rPr>
          <w:sz w:val="24"/>
        </w:rPr>
        <w:t>по</w:t>
      </w:r>
      <w:r>
        <w:rPr>
          <w:spacing w:val="-3"/>
          <w:sz w:val="24"/>
        </w:rPr>
        <w:t xml:space="preserve"> </w:t>
      </w:r>
      <w:r>
        <w:rPr>
          <w:sz w:val="24"/>
        </w:rPr>
        <w:t>столовой</w:t>
      </w:r>
      <w:r>
        <w:rPr>
          <w:spacing w:val="-2"/>
          <w:sz w:val="24"/>
        </w:rPr>
        <w:t xml:space="preserve"> </w:t>
      </w:r>
      <w:r>
        <w:rPr>
          <w:sz w:val="24"/>
        </w:rPr>
        <w:t>(сервировка,</w:t>
      </w:r>
      <w:r>
        <w:rPr>
          <w:spacing w:val="4"/>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Pr>
          <w:sz w:val="24"/>
        </w:rPr>
        <w:t xml:space="preserve">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6A7502">
        <w:rPr>
          <w:sz w:val="24"/>
        </w:rPr>
        <w:t>(название</w:t>
      </w:r>
      <w:r>
        <w:rPr>
          <w:spacing w:val="-2"/>
          <w:sz w:val="24"/>
        </w:rPr>
        <w:t>).</w:t>
      </w:r>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r>
        <w:rPr>
          <w:sz w:val="24"/>
        </w:rPr>
        <w:t>Минпросвещения</w:t>
      </w:r>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
    <w:p w:rsidR="00EF10D9" w:rsidRDefault="00D139BF" w:rsidP="006A7502">
      <w:pPr>
        <w:pStyle w:val="a3"/>
        <w:ind w:left="0" w:firstLine="567"/>
      </w:pPr>
      <w:r>
        <w:t>«Стандартом Церемонии поднятия (спуска) Государственного флага Российской Федерации» (Письмо Минпросвещения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B41CD8" w:rsidRDefault="00B41CD8">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w:pict>
              <v:shape id="Textbox 10"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B41CD8" w:rsidRDefault="00B41CD8">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lastRenderedPageBreak/>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B41CD8" w:rsidRDefault="00B41CD8">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w:pict>
              <v:shape id="Textbox 11" o:spid="_x0000_s1030"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B41CD8" w:rsidRDefault="00B41CD8">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Pr>
          <w:sz w:val="24"/>
        </w:rPr>
        <w:t>к</w:t>
      </w:r>
      <w:r>
        <w:rPr>
          <w:spacing w:val="-3"/>
          <w:sz w:val="24"/>
        </w:rPr>
        <w:t xml:space="preserve"> </w:t>
      </w:r>
      <w:r>
        <w:rPr>
          <w:sz w:val="24"/>
        </w:rPr>
        <w:t>летнему</w:t>
      </w:r>
      <w:r>
        <w:rPr>
          <w:spacing w:val="-7"/>
          <w:sz w:val="24"/>
        </w:rPr>
        <w:t xml:space="preserve"> </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592A80">
        <w:rPr>
          <w:sz w:val="24"/>
        </w:rPr>
        <w:t>БОУ «</w:t>
      </w:r>
      <w:r w:rsidR="006737AC">
        <w:rPr>
          <w:sz w:val="24"/>
        </w:rPr>
        <w:t>Чувашскомайнская</w:t>
      </w:r>
      <w:r w:rsidR="00592A80">
        <w:rPr>
          <w:sz w:val="24"/>
        </w:rPr>
        <w:t xml:space="preserve"> ООШ»</w:t>
      </w:r>
      <w:r w:rsidR="00F16576">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lastRenderedPageBreak/>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r>
        <w:t>Постлагерный</w:t>
      </w:r>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lastRenderedPageBreak/>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Методы анализа, которые могут использоваться детским лагерем при проведении 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lastRenderedPageBreak/>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 </w:t>
      </w:r>
      <w:r>
        <w:t xml:space="preserve">, </w:t>
      </w:r>
      <w:r w:rsidR="004E0C2C">
        <w:t>Кинтеатр «Кама»</w:t>
      </w:r>
      <w:r>
        <w:t xml:space="preserve">, Центр дополнительного образования, Центром военно-патриотического воспитания «Юнармия»,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mc:AlternateContent>
          <mc:Choice Requires="wps">
            <w:drawing>
              <wp:inline distT="0" distB="0" distL="0" distR="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B41CD8" w:rsidRDefault="00B41CD8">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w:pict>
              <v:shape id="Textbox 12" o:spid="_x0000_s1031"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B41CD8" w:rsidRDefault="00B41CD8">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4E0C2C">
        <w:t>БОУ «</w:t>
      </w:r>
      <w:r w:rsidR="006737AC">
        <w:t xml:space="preserve">Чувашскомайнская </w:t>
      </w:r>
      <w:r w:rsidR="004E0C2C">
        <w:t>ООШ»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t>физического,</w:t>
      </w:r>
      <w:r>
        <w:rPr>
          <w:spacing w:val="-6"/>
        </w:rPr>
        <w:t xml:space="preserve"> </w:t>
      </w:r>
      <w:r>
        <w:t>интеллектуального,</w:t>
      </w:r>
      <w:r>
        <w:rPr>
          <w:spacing w:val="-4"/>
        </w:rPr>
        <w:t xml:space="preserve"> </w:t>
      </w:r>
      <w:r>
        <w:t>творческого</w:t>
      </w:r>
      <w:r>
        <w:rPr>
          <w:spacing w:val="-4"/>
        </w:rPr>
        <w:t xml:space="preserve"> </w:t>
      </w:r>
      <w:r>
        <w:t>и</w:t>
      </w:r>
      <w:r>
        <w:rPr>
          <w:spacing w:val="-4"/>
        </w:rPr>
        <w:t xml:space="preserve"> </w:t>
      </w:r>
      <w:r>
        <w:t>нравственного</w:t>
      </w:r>
      <w:r>
        <w:rPr>
          <w:spacing w:val="-4"/>
        </w:rPr>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lastRenderedPageBreak/>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деятельности, работу органов соуправления.</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r>
              <w:rPr>
                <w:spacing w:val="-2"/>
                <w:sz w:val="24"/>
              </w:rPr>
              <w:t>Администрат ивно-</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 xml:space="preserve">документация лагеря: график работы персонала, акт о приемке лагеря, режим дня, </w:t>
      </w:r>
      <w:r>
        <w:rPr>
          <w:sz w:val="24"/>
        </w:rPr>
        <w:lastRenderedPageBreak/>
        <w:t>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школьная библиотека, виртуальный музей</w:t>
      </w:r>
      <w:r>
        <w:rPr>
          <w:spacing w:val="-1"/>
        </w:rPr>
        <w:t xml:space="preserve"> </w:t>
      </w:r>
      <w:r>
        <w:t>школы,</w:t>
      </w:r>
      <w:r>
        <w:rPr>
          <w:spacing w:val="-1"/>
        </w:rPr>
        <w:t xml:space="preserve"> </w:t>
      </w:r>
      <w:r>
        <w:t>коридор</w:t>
      </w:r>
      <w:r>
        <w:rPr>
          <w:spacing w:val="-1"/>
        </w:rPr>
        <w:t xml:space="preserve"> </w:t>
      </w:r>
      <w:r>
        <w:t>Славы,</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Pr>
          <w:rFonts w:ascii="Symbol" w:hAnsi="Symbol"/>
          <w:sz w:val="20"/>
        </w:rPr>
        <w:t></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Pr>
                <w:spacing w:val="-15"/>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8"/>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1"/>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общелагерные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 xml:space="preserve">шоу-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r>
              <w:rPr>
                <w:spacing w:val="-2"/>
                <w:sz w:val="24"/>
              </w:rPr>
              <w:t>Приём</w:t>
            </w:r>
            <w:r>
              <w:rPr>
                <w:sz w:val="24"/>
              </w:rPr>
              <w:tab/>
            </w:r>
            <w:r>
              <w:rPr>
                <w:spacing w:val="-4"/>
                <w:sz w:val="24"/>
              </w:rPr>
              <w:t>пищи</w:t>
            </w:r>
            <w:r>
              <w:rPr>
                <w:sz w:val="24"/>
              </w:rPr>
              <w:tab/>
            </w:r>
            <w:r>
              <w:rPr>
                <w:spacing w:val="-2"/>
                <w:sz w:val="24"/>
              </w:rPr>
              <w:t>(завтрак,</w:t>
            </w:r>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 xml:space="preserve">Календарный план воспитательной работы является примерным распределением </w:t>
      </w:r>
      <w:r w:rsidRPr="00D67AB0">
        <w:rPr>
          <w:lang w:bidi="ru-RU"/>
        </w:rPr>
        <w:lastRenderedPageBreak/>
        <w:t>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командообразование,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 xml:space="preserve">Условия проведения игр могут видоизменяться, включая элементы веревочного курса или </w:t>
      </w:r>
      <w:r w:rsidRPr="00D67AB0">
        <w:rPr>
          <w:lang w:bidi="ru-RU"/>
        </w:rPr>
        <w:lastRenderedPageBreak/>
        <w:t>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Ценность здоровья, развития. Демонстрация позитивного личного примера со стороны вожатско-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Кипопросмотры.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 xml:space="preserve">Ценность жизни, сохранение здоровья, здоровый образ жизни. Тематический старт дня. Практические занятия с детьми по правилам безопасного </w:t>
      </w:r>
      <w:r w:rsidRPr="00D67AB0">
        <w:rPr>
          <w:lang w:bidi="ru-RU"/>
        </w:rPr>
        <w:lastRenderedPageBreak/>
        <w:t>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Тематические дни: День Общероссийского общественно</w:t>
      </w:r>
      <w:r w:rsidRPr="00D67AB0">
        <w:rPr>
          <w:b/>
          <w:bCs/>
          <w:lang w:bidi="ru-RU"/>
        </w:rPr>
        <w:softHyphen/>
        <w:t xml:space="preserve">государственного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t xml:space="preserve">Сборы и деятельность органов детского самоуправления. </w:t>
      </w:r>
      <w:r w:rsidRPr="00D67AB0">
        <w:rPr>
          <w:lang w:bidi="ru-RU"/>
        </w:rP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lastRenderedPageBreak/>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B41CD8" w:rsidRDefault="00B41CD8">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r>
        <w:rPr>
          <w:spacing w:val="-2"/>
          <w:sz w:val="24"/>
        </w:rPr>
        <w:t xml:space="preserve"> </w:t>
      </w:r>
      <w:r>
        <w:rPr>
          <w:spacing w:val="-10"/>
          <w:sz w:val="24"/>
        </w:rPr>
        <w:t>?</w:t>
      </w:r>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r>
        <w:tab/>
        <w:t>Затрудняюсь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r>
        <w:t>мероприятия</w:t>
      </w:r>
      <w:r w:rsidR="006737AC">
        <w:t xml:space="preserve"> </w:t>
      </w:r>
      <w:r>
        <w:t>Экскурсии Встречи с интересными людьми</w:t>
      </w:r>
      <w:r w:rsidR="006737AC">
        <w:t xml:space="preserve"> </w:t>
      </w:r>
      <w:r>
        <w:t>Другое</w:t>
      </w:r>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lastRenderedPageBreak/>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432481" w:rsidP="00E57D1A"/>
    <w:sectPr w:rsidR="00432481" w:rsidSect="000A63CF">
      <w:pgSz w:w="11910" w:h="16840"/>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15:restartNumberingAfterBreak="0">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15:restartNumberingAfterBreak="0">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15:restartNumberingAfterBreak="0">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15:restartNumberingAfterBreak="0">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15:restartNumberingAfterBreak="0">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15:restartNumberingAfterBreak="0">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15:restartNumberingAfterBreak="0">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15:restartNumberingAfterBreak="0">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15:restartNumberingAfterBreak="0">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15:restartNumberingAfterBreak="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15:restartNumberingAfterBreak="0">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15:restartNumberingAfterBreak="0">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15:restartNumberingAfterBreak="0">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15:restartNumberingAfterBreak="0">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15:restartNumberingAfterBreak="0">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15:restartNumberingAfterBreak="0">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15:restartNumberingAfterBreak="0">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15:restartNumberingAfterBreak="0">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15:restartNumberingAfterBreak="0">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15:restartNumberingAfterBreak="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15:restartNumberingAfterBreak="0">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15:restartNumberingAfterBreak="0">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15:restartNumberingAfterBreak="0">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15:restartNumberingAfterBreak="0">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15:restartNumberingAfterBreak="0">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15:restartNumberingAfterBreak="0">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15:restartNumberingAfterBreak="0">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15:restartNumberingAfterBreak="0">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15:restartNumberingAfterBreak="0">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0D9"/>
    <w:rsid w:val="000A63CF"/>
    <w:rsid w:val="000D7D7B"/>
    <w:rsid w:val="000F121F"/>
    <w:rsid w:val="001A364B"/>
    <w:rsid w:val="001C20FC"/>
    <w:rsid w:val="001C2E99"/>
    <w:rsid w:val="001F7E7D"/>
    <w:rsid w:val="00210133"/>
    <w:rsid w:val="00220249"/>
    <w:rsid w:val="0028384E"/>
    <w:rsid w:val="002A3560"/>
    <w:rsid w:val="00310C2E"/>
    <w:rsid w:val="00372F66"/>
    <w:rsid w:val="00417700"/>
    <w:rsid w:val="00432481"/>
    <w:rsid w:val="004D3C16"/>
    <w:rsid w:val="004D55B9"/>
    <w:rsid w:val="004E0C2C"/>
    <w:rsid w:val="00533822"/>
    <w:rsid w:val="00592A80"/>
    <w:rsid w:val="00595E96"/>
    <w:rsid w:val="005C52D2"/>
    <w:rsid w:val="005F2029"/>
    <w:rsid w:val="00627A1C"/>
    <w:rsid w:val="006737AC"/>
    <w:rsid w:val="006A7502"/>
    <w:rsid w:val="006A7645"/>
    <w:rsid w:val="006F3647"/>
    <w:rsid w:val="0088148B"/>
    <w:rsid w:val="009B31B8"/>
    <w:rsid w:val="009B47BC"/>
    <w:rsid w:val="009C496F"/>
    <w:rsid w:val="00A15085"/>
    <w:rsid w:val="00B35E00"/>
    <w:rsid w:val="00B41CD8"/>
    <w:rsid w:val="00B52AE5"/>
    <w:rsid w:val="00B55583"/>
    <w:rsid w:val="00BC2CEF"/>
    <w:rsid w:val="00C307E0"/>
    <w:rsid w:val="00CE01CA"/>
    <w:rsid w:val="00CE749A"/>
    <w:rsid w:val="00D03032"/>
    <w:rsid w:val="00D139BF"/>
    <w:rsid w:val="00D30188"/>
    <w:rsid w:val="00D332BF"/>
    <w:rsid w:val="00D42981"/>
    <w:rsid w:val="00D479EF"/>
    <w:rsid w:val="00D67AB0"/>
    <w:rsid w:val="00D67E2F"/>
    <w:rsid w:val="00DB1024"/>
    <w:rsid w:val="00E33EF2"/>
    <w:rsid w:val="00E52523"/>
    <w:rsid w:val="00E57D1A"/>
    <w:rsid w:val="00EE7F60"/>
    <w:rsid w:val="00EF10D9"/>
    <w:rsid w:val="00F14737"/>
    <w:rsid w:val="00F16576"/>
    <w:rsid w:val="00FC5D61"/>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97D60-27CC-4036-B7FD-88508711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B41CD8"/>
    <w:rPr>
      <w:rFonts w:ascii="Segoe UI" w:hAnsi="Segoe UI" w:cs="Segoe UI"/>
      <w:sz w:val="18"/>
      <w:szCs w:val="18"/>
    </w:rPr>
  </w:style>
  <w:style w:type="character" w:customStyle="1" w:styleId="a8">
    <w:name w:val="Текст выноски Знак"/>
    <w:basedOn w:val="a0"/>
    <w:link w:val="a7"/>
    <w:uiPriority w:val="99"/>
    <w:semiHidden/>
    <w:rsid w:val="00B41CD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13817</Words>
  <Characters>78758</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2026-06-01T05:05:00Z</cp:lastPrinted>
  <dcterms:created xsi:type="dcterms:W3CDTF">2026-06-01T09:46:00Z</dcterms:created>
  <dcterms:modified xsi:type="dcterms:W3CDTF">2026-06-01T09:46:00Z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